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B95" w:rsidRPr="001F3B2C" w:rsidRDefault="008E6B95" w:rsidP="008E6B95">
      <w:pPr>
        <w:tabs>
          <w:tab w:val="left" w:pos="3969"/>
        </w:tabs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1F3B2C">
        <w:rPr>
          <w:rFonts w:ascii="Times New Roman" w:hAnsi="Times New Roman" w:cs="Times New Roman"/>
        </w:rPr>
        <w:t>WZÓR</w:t>
      </w:r>
    </w:p>
    <w:p w:rsidR="008E6B95" w:rsidRDefault="008E6B95" w:rsidP="008E6B95">
      <w:pPr>
        <w:jc w:val="center"/>
        <w:rPr>
          <w:rFonts w:ascii="Times New Roman" w:hAnsi="Times New Roman" w:cs="Times New Roman"/>
        </w:rPr>
      </w:pPr>
    </w:p>
    <w:p w:rsidR="000B5379" w:rsidRPr="00B24585" w:rsidRDefault="00B24585">
      <w:pPr>
        <w:rPr>
          <w:rFonts w:ascii="Times New Roman" w:hAnsi="Times New Roman" w:cs="Times New Roman"/>
        </w:rPr>
      </w:pPr>
      <w:r w:rsidRPr="00B24585">
        <w:rPr>
          <w:rFonts w:ascii="Times New Roman" w:hAnsi="Times New Roman" w:cs="Times New Roman"/>
        </w:rPr>
        <w:t>Nazwa jednostki…………………………………………………………</w:t>
      </w:r>
    </w:p>
    <w:p w:rsidR="00192AC1" w:rsidRPr="000B5379" w:rsidRDefault="00192AC1" w:rsidP="008E6B95">
      <w:pPr>
        <w:tabs>
          <w:tab w:val="left" w:pos="3969"/>
        </w:tabs>
        <w:rPr>
          <w:rFonts w:ascii="Times New Roman" w:hAnsi="Times New Roman" w:cs="Times New Roman"/>
          <w:b/>
        </w:rPr>
      </w:pPr>
    </w:p>
    <w:p w:rsidR="004751EF" w:rsidRDefault="000B5379" w:rsidP="000B5379">
      <w:pPr>
        <w:tabs>
          <w:tab w:val="left" w:pos="3969"/>
        </w:tabs>
        <w:jc w:val="center"/>
        <w:rPr>
          <w:rFonts w:ascii="Times New Roman" w:hAnsi="Times New Roman" w:cs="Times New Roman"/>
          <w:b/>
        </w:rPr>
      </w:pPr>
      <w:r w:rsidRPr="000B5379">
        <w:rPr>
          <w:rFonts w:ascii="Times New Roman" w:hAnsi="Times New Roman" w:cs="Times New Roman"/>
          <w:b/>
        </w:rPr>
        <w:t>Opis działalności i zrealizowanych zadań jednostki</w:t>
      </w:r>
      <w:r w:rsidR="00192AC1">
        <w:rPr>
          <w:rFonts w:ascii="Times New Roman" w:hAnsi="Times New Roman" w:cs="Times New Roman"/>
          <w:b/>
        </w:rPr>
        <w:t xml:space="preserve"> w okresie sprawozdawczym</w:t>
      </w:r>
      <w:r w:rsidR="004751EF">
        <w:rPr>
          <w:rFonts w:ascii="Times New Roman" w:hAnsi="Times New Roman" w:cs="Times New Roman"/>
          <w:b/>
        </w:rPr>
        <w:t xml:space="preserve"> </w:t>
      </w:r>
    </w:p>
    <w:p w:rsidR="000B5379" w:rsidRPr="004751EF" w:rsidRDefault="004751EF" w:rsidP="000B5379">
      <w:pPr>
        <w:tabs>
          <w:tab w:val="left" w:pos="3969"/>
        </w:tabs>
        <w:jc w:val="center"/>
        <w:rPr>
          <w:rFonts w:ascii="Times New Roman" w:hAnsi="Times New Roman" w:cs="Times New Roman"/>
          <w:sz w:val="18"/>
          <w:szCs w:val="18"/>
        </w:rPr>
      </w:pPr>
      <w:r w:rsidRPr="004751EF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 xml:space="preserve">syntetyczna informacja zawierająca </w:t>
      </w:r>
      <w:r w:rsidRPr="004751EF">
        <w:rPr>
          <w:rFonts w:ascii="Times New Roman" w:hAnsi="Times New Roman" w:cs="Times New Roman"/>
          <w:sz w:val="18"/>
          <w:szCs w:val="18"/>
        </w:rPr>
        <w:t xml:space="preserve">maksymalnie </w:t>
      </w:r>
      <w:r>
        <w:rPr>
          <w:rFonts w:ascii="Times New Roman" w:hAnsi="Times New Roman" w:cs="Times New Roman"/>
          <w:sz w:val="18"/>
          <w:szCs w:val="18"/>
        </w:rPr>
        <w:t>do 5</w:t>
      </w:r>
      <w:r w:rsidR="008F7E2B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 xml:space="preserve">000 znaków)*  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</w:p>
    <w:p w:rsidR="000B5379" w:rsidRDefault="000B5379" w:rsidP="000B5379">
      <w:pPr>
        <w:tabs>
          <w:tab w:val="left" w:pos="3969"/>
        </w:tabs>
        <w:jc w:val="center"/>
        <w:rPr>
          <w:rFonts w:ascii="Times New Roman" w:hAnsi="Times New Roman" w:cs="Times New Roman"/>
          <w:b/>
        </w:rPr>
      </w:pPr>
      <w:r w:rsidRPr="000B5379">
        <w:rPr>
          <w:rFonts w:ascii="Times New Roman" w:hAnsi="Times New Roman" w:cs="Times New Roman"/>
          <w:b/>
        </w:rPr>
        <w:t>Informacja o kontrolach przeprowadzonych w jednostce</w:t>
      </w:r>
      <w:r w:rsidR="00192AC1">
        <w:rPr>
          <w:rFonts w:ascii="Times New Roman" w:hAnsi="Times New Roman" w:cs="Times New Roman"/>
          <w:b/>
        </w:rPr>
        <w:t xml:space="preserve"> w okresie sprawozdawczym</w:t>
      </w:r>
      <w:r w:rsidRPr="000B5379">
        <w:rPr>
          <w:rFonts w:ascii="Times New Roman" w:hAnsi="Times New Roman" w:cs="Times New Roman"/>
          <w:b/>
        </w:rPr>
        <w:t>, ich wynikach oraz (w przypadku stwierdzonych nieprawidłowości) podjętych działaniach naprawczych</w:t>
      </w:r>
    </w:p>
    <w:p w:rsidR="000B5379" w:rsidRPr="000B5379" w:rsidRDefault="000B5379" w:rsidP="000B5379">
      <w:pPr>
        <w:tabs>
          <w:tab w:val="left" w:pos="3969"/>
        </w:tabs>
        <w:jc w:val="center"/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jc w:val="center"/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jc w:val="center"/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jc w:val="center"/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jc w:val="center"/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969"/>
      </w:tblGrid>
      <w:tr w:rsidR="000B5379" w:rsidTr="000B5379">
        <w:tc>
          <w:tcPr>
            <w:tcW w:w="1271" w:type="dxa"/>
          </w:tcPr>
          <w:p w:rsidR="000B5379" w:rsidRPr="000B5379" w:rsidRDefault="000B5379" w:rsidP="000B5379">
            <w:pPr>
              <w:tabs>
                <w:tab w:val="left" w:pos="3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5379">
              <w:rPr>
                <w:rFonts w:ascii="Times New Roman" w:hAnsi="Times New Roman" w:cs="Times New Roman"/>
                <w:sz w:val="16"/>
                <w:szCs w:val="16"/>
              </w:rPr>
              <w:t>Sporządził(a)</w:t>
            </w:r>
            <w:r w:rsidR="001F3B2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</w:tcPr>
          <w:p w:rsidR="000B5379" w:rsidRDefault="000B5379" w:rsidP="000B5379">
            <w:pPr>
              <w:tabs>
                <w:tab w:val="left" w:pos="3969"/>
              </w:tabs>
              <w:rPr>
                <w:rFonts w:ascii="Times New Roman" w:hAnsi="Times New Roman" w:cs="Times New Roman"/>
              </w:rPr>
            </w:pPr>
          </w:p>
        </w:tc>
      </w:tr>
      <w:tr w:rsidR="000B5379" w:rsidTr="000B5379">
        <w:tc>
          <w:tcPr>
            <w:tcW w:w="1271" w:type="dxa"/>
          </w:tcPr>
          <w:p w:rsidR="000B5379" w:rsidRPr="000B5379" w:rsidRDefault="000B5379" w:rsidP="000B5379">
            <w:pPr>
              <w:tabs>
                <w:tab w:val="left" w:pos="3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5379">
              <w:rPr>
                <w:rFonts w:ascii="Times New Roman" w:hAnsi="Times New Roman" w:cs="Times New Roman"/>
                <w:sz w:val="16"/>
                <w:szCs w:val="16"/>
              </w:rPr>
              <w:t>e-mail</w:t>
            </w:r>
            <w:r w:rsidR="001F3B2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</w:tcPr>
          <w:p w:rsidR="000B5379" w:rsidRDefault="000B5379" w:rsidP="000B5379">
            <w:pPr>
              <w:tabs>
                <w:tab w:val="left" w:pos="3969"/>
              </w:tabs>
              <w:rPr>
                <w:rFonts w:ascii="Times New Roman" w:hAnsi="Times New Roman" w:cs="Times New Roman"/>
              </w:rPr>
            </w:pPr>
          </w:p>
        </w:tc>
      </w:tr>
      <w:tr w:rsidR="000B5379" w:rsidTr="000B5379">
        <w:tc>
          <w:tcPr>
            <w:tcW w:w="1271" w:type="dxa"/>
          </w:tcPr>
          <w:p w:rsidR="000B5379" w:rsidRPr="000B5379" w:rsidRDefault="000B5379" w:rsidP="000B5379">
            <w:pPr>
              <w:tabs>
                <w:tab w:val="left" w:pos="3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5379">
              <w:rPr>
                <w:rFonts w:ascii="Times New Roman" w:hAnsi="Times New Roman" w:cs="Times New Roman"/>
                <w:sz w:val="16"/>
                <w:szCs w:val="16"/>
              </w:rPr>
              <w:t>Nr telefonu</w:t>
            </w:r>
            <w:r w:rsidR="001F3B2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</w:tcPr>
          <w:p w:rsidR="000B5379" w:rsidRDefault="000B5379" w:rsidP="000B5379">
            <w:pPr>
              <w:tabs>
                <w:tab w:val="left" w:pos="3969"/>
              </w:tabs>
              <w:rPr>
                <w:rFonts w:ascii="Times New Roman" w:hAnsi="Times New Roman" w:cs="Times New Roman"/>
              </w:rPr>
            </w:pPr>
          </w:p>
        </w:tc>
      </w:tr>
    </w:tbl>
    <w:p w:rsidR="00CF68E2" w:rsidRDefault="00CF68E2" w:rsidP="00222272">
      <w:pPr>
        <w:tabs>
          <w:tab w:val="left" w:pos="396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F7E2B" w:rsidRPr="00B44DA5" w:rsidRDefault="000843FF" w:rsidP="00222272">
      <w:pPr>
        <w:tabs>
          <w:tab w:val="left" w:pos="396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Dokument podpisują </w:t>
      </w:r>
      <w:r w:rsidR="001F3B2C">
        <w:rPr>
          <w:rFonts w:ascii="Times New Roman" w:hAnsi="Times New Roman" w:cs="Times New Roman"/>
          <w:sz w:val="16"/>
          <w:szCs w:val="16"/>
        </w:rPr>
        <w:t>osoby po</w:t>
      </w:r>
      <w:r w:rsidRPr="000843FF">
        <w:rPr>
          <w:rFonts w:ascii="Times New Roman" w:hAnsi="Times New Roman" w:cs="Times New Roman"/>
          <w:sz w:val="16"/>
          <w:szCs w:val="16"/>
        </w:rPr>
        <w:t>siadające umocowanie do składania oświadczeń woli i zaciągania zobowiązań finansowych/majątkowych w</w:t>
      </w:r>
      <w:r w:rsidR="00520122">
        <w:rPr>
          <w:rFonts w:ascii="Times New Roman" w:hAnsi="Times New Roman" w:cs="Times New Roman"/>
          <w:sz w:val="16"/>
          <w:szCs w:val="16"/>
        </w:rPr>
        <w:t> </w:t>
      </w:r>
      <w:r w:rsidRPr="000843FF">
        <w:rPr>
          <w:rFonts w:ascii="Times New Roman" w:hAnsi="Times New Roman" w:cs="Times New Roman"/>
          <w:sz w:val="16"/>
          <w:szCs w:val="16"/>
        </w:rPr>
        <w:t>imieniu jednostki</w:t>
      </w:r>
      <w:r w:rsidR="008F7E2B">
        <w:rPr>
          <w:rFonts w:ascii="Times New Roman" w:hAnsi="Times New Roman" w:cs="Times New Roman"/>
          <w:sz w:val="16"/>
          <w:szCs w:val="16"/>
        </w:rPr>
        <w:t>.</w:t>
      </w:r>
    </w:p>
    <w:sectPr w:rsidR="008F7E2B" w:rsidRPr="00B44DA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A2B" w:rsidRDefault="00484A2B" w:rsidP="000B5379">
      <w:pPr>
        <w:spacing w:after="0" w:line="240" w:lineRule="auto"/>
      </w:pPr>
      <w:r>
        <w:separator/>
      </w:r>
    </w:p>
  </w:endnote>
  <w:endnote w:type="continuationSeparator" w:id="0">
    <w:p w:rsidR="00484A2B" w:rsidRDefault="00484A2B" w:rsidP="000B5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1EF" w:rsidRPr="004751EF" w:rsidRDefault="004751EF" w:rsidP="008F7E2B">
    <w:pPr>
      <w:pStyle w:val="Stopka"/>
      <w:ind w:left="284" w:hanging="284"/>
      <w:rPr>
        <w:sz w:val="16"/>
        <w:szCs w:val="16"/>
      </w:rPr>
    </w:pPr>
    <w:r w:rsidRPr="004751EF">
      <w:rPr>
        <w:sz w:val="16"/>
        <w:szCs w:val="16"/>
      </w:rPr>
      <w:t>*</w:t>
    </w:r>
    <w:r w:rsidR="008F7E2B">
      <w:rPr>
        <w:sz w:val="16"/>
        <w:szCs w:val="16"/>
      </w:rPr>
      <w:t>)</w:t>
    </w:r>
    <w:r w:rsidRPr="004751EF">
      <w:rPr>
        <w:sz w:val="16"/>
        <w:szCs w:val="16"/>
      </w:rPr>
      <w:t xml:space="preserve"> – </w:t>
    </w:r>
    <w:r w:rsidR="008F7E2B">
      <w:rPr>
        <w:sz w:val="16"/>
        <w:szCs w:val="16"/>
      </w:rPr>
      <w:t>jednostka może załączyć do sprawozdania również opracowanie zawierające opis działalności, które przekracza 5.000 znaków - wtedy powinno ono zostać załączone jako osobny, dodatkowy załącznik.</w:t>
    </w:r>
  </w:p>
  <w:p w:rsidR="004751EF" w:rsidRDefault="004751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A2B" w:rsidRDefault="00484A2B" w:rsidP="000B5379">
      <w:pPr>
        <w:spacing w:after="0" w:line="240" w:lineRule="auto"/>
      </w:pPr>
      <w:r>
        <w:separator/>
      </w:r>
    </w:p>
  </w:footnote>
  <w:footnote w:type="continuationSeparator" w:id="0">
    <w:p w:rsidR="00484A2B" w:rsidRDefault="00484A2B" w:rsidP="000B5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379" w:rsidRPr="001F3B2C" w:rsidRDefault="000B5379">
    <w:pPr>
      <w:pStyle w:val="Nagwek"/>
      <w:rPr>
        <w:b/>
      </w:rPr>
    </w:pPr>
    <w:r w:rsidRPr="001F3B2C">
      <w:rPr>
        <w:b/>
      </w:rPr>
      <w:tab/>
    </w:r>
    <w:r w:rsidRPr="001F3B2C">
      <w:rPr>
        <w:b/>
      </w:rPr>
      <w:tab/>
      <w:t xml:space="preserve">Załącznik nr </w:t>
    </w:r>
    <w:r w:rsidR="00153FEB" w:rsidRPr="001F3B2C">
      <w:rPr>
        <w:b/>
      </w:rPr>
      <w:t>11</w:t>
    </w:r>
  </w:p>
  <w:p w:rsidR="000B5379" w:rsidRDefault="000B53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79"/>
    <w:rsid w:val="00043B75"/>
    <w:rsid w:val="0006311C"/>
    <w:rsid w:val="000843FF"/>
    <w:rsid w:val="000B5379"/>
    <w:rsid w:val="000E7757"/>
    <w:rsid w:val="00153FEB"/>
    <w:rsid w:val="00192AC1"/>
    <w:rsid w:val="001F3B2C"/>
    <w:rsid w:val="00222272"/>
    <w:rsid w:val="002C4EDC"/>
    <w:rsid w:val="00374CDC"/>
    <w:rsid w:val="004751EF"/>
    <w:rsid w:val="00484A2B"/>
    <w:rsid w:val="0049167D"/>
    <w:rsid w:val="00520122"/>
    <w:rsid w:val="0053288F"/>
    <w:rsid w:val="00586147"/>
    <w:rsid w:val="00745381"/>
    <w:rsid w:val="00880B06"/>
    <w:rsid w:val="008E6B95"/>
    <w:rsid w:val="008F7E2B"/>
    <w:rsid w:val="00AC05CC"/>
    <w:rsid w:val="00B24585"/>
    <w:rsid w:val="00B44DA5"/>
    <w:rsid w:val="00C80179"/>
    <w:rsid w:val="00CF68E2"/>
    <w:rsid w:val="00D92B9E"/>
    <w:rsid w:val="00E46C21"/>
    <w:rsid w:val="00E664E2"/>
    <w:rsid w:val="00F66D1C"/>
    <w:rsid w:val="00FB3ED0"/>
    <w:rsid w:val="00FF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7FCDF-593E-4B71-B0FE-CB9212A0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379"/>
  </w:style>
  <w:style w:type="paragraph" w:styleId="Stopka">
    <w:name w:val="footer"/>
    <w:basedOn w:val="Normalny"/>
    <w:link w:val="StopkaZnak"/>
    <w:uiPriority w:val="99"/>
    <w:unhideWhenUsed/>
    <w:rsid w:val="000B5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379"/>
  </w:style>
  <w:style w:type="table" w:styleId="Tabela-Siatka">
    <w:name w:val="Table Grid"/>
    <w:basedOn w:val="Standardowy"/>
    <w:uiPriority w:val="39"/>
    <w:rsid w:val="000B5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MKiDN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Sadowski</dc:creator>
  <cp:keywords/>
  <dc:description/>
  <cp:lastModifiedBy>Jacek Sadowski</cp:lastModifiedBy>
  <cp:revision>2</cp:revision>
  <dcterms:created xsi:type="dcterms:W3CDTF">2024-01-12T07:39:00Z</dcterms:created>
  <dcterms:modified xsi:type="dcterms:W3CDTF">2024-01-12T07:39:00Z</dcterms:modified>
</cp:coreProperties>
</file>